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 1  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黑龙江省房地产业协会</w:t>
      </w:r>
    </w:p>
    <w:p>
      <w:pPr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司法评估专业技术评审受理委托材料目录</w:t>
      </w:r>
    </w:p>
    <w:p>
      <w:pPr>
        <w:ind w:firstLine="900" w:firstLine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委托司法评估专业技术评审事项需要提供的材料如下：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1、人民法院出具的进行专业技术评审的委托书；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2、当事人、利害关系人两次的书面异议申请书；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3、评估机构答复异议的书面说明或补正；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4、评估机构出具的估价结果报告；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5、评估机构出具的估价技术报告；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6、专业技术评审专家认为有必要补充提供的其它材料；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 2 </w:t>
      </w:r>
    </w:p>
    <w:p>
      <w:pPr>
        <w:ind w:firstLine="2108" w:firstLineChars="700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/>
          <w:b/>
          <w:bCs/>
          <w:sz w:val="30"/>
          <w:szCs w:val="30"/>
        </w:rPr>
        <w:t xml:space="preserve">  黑龙江省房地产业协会</w:t>
      </w:r>
    </w:p>
    <w:p>
      <w:pPr>
        <w:ind w:firstLine="301" w:firstLineChars="100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 xml:space="preserve">          司法评估专业技术评审受理通知书 </w:t>
      </w:r>
    </w:p>
    <w:p>
      <w:pPr>
        <w:ind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编号（ ）年（ ）号 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人民法院：</w:t>
      </w:r>
    </w:p>
    <w:p>
      <w:pPr>
        <w:ind w:firstLine="900" w:firstLine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你院委托我协会对____________________ 评估报告 （编 号： ）进行专业技术评审，根据所提供的材料，经审查符合评审材料目录要求，现决定受理专业技术评审委托。 请接到本通知后 3 个工作日内将专业技术评审费用 xxxxx 元汇入我协会账号，我协会将按时限要求组织相关专家完成专业技术评审。</w:t>
      </w:r>
    </w:p>
    <w:p>
      <w:pPr>
        <w:ind w:firstLine="900" w:firstLine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开户名称：黑龙江省房地产业协会 </w:t>
      </w:r>
    </w:p>
    <w:p>
      <w:pPr>
        <w:ind w:firstLine="3600" w:firstLineChars="1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开户银行：</w:t>
      </w:r>
    </w:p>
    <w:p>
      <w:pPr>
        <w:ind w:firstLine="2400" w:firstLineChars="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账   号：</w:t>
      </w: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5100" w:firstLineChars="1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4500" w:firstLineChars="15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4500" w:firstLineChars="15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黑龙江省房地产行业协会 </w:t>
      </w:r>
    </w:p>
    <w:p>
      <w:pPr>
        <w:ind w:firstLine="4500" w:firstLineChars="15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年     月     日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附件 3 </w:t>
      </w:r>
    </w:p>
    <w:p>
      <w:pPr>
        <w:ind w:firstLine="2409" w:firstLineChars="800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黑龙江省房地产业协会</w:t>
      </w:r>
    </w:p>
    <w:p>
      <w:pPr>
        <w:ind w:firstLine="1500" w:firstLineChars="498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司法评估专业技术评审不予受理告知书</w:t>
      </w:r>
    </w:p>
    <w:p>
      <w:pPr>
        <w:ind w:firstLine="570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编号（ ）年（ ）号 </w:t>
      </w:r>
    </w:p>
    <w:p>
      <w:pPr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人民法院：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你院委托我协会对____________________ 评估报告（编 号： ）进行专业技术评审，依据《最高人民法院关于人 民法院确定财产处置参考价若干问题的规定》（法释[2018]15 号）、 《人民法院委托评估工作规范》（法办[2018]273 号）、《黑龙江省房地产业协会关于司法评估专业技术评审工作的相关规定 （暂行）》，经审查不满足以下条件，本协会决定不予受理：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1、未履行完毕司法程序；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2、委托司法评估专业技术评审事项需要提供的材料不充分， 影响出具专业技术评审意见书； （缺少材料：_____________________）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3、不在行业协会司法评估专业技术评审工作范围内。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4、未在有效规定的期限内缴纳相关专家专业技术评审费。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ind w:firstLine="4800" w:firstLineChars="16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黑龙江省房地产业协会  </w:t>
      </w:r>
    </w:p>
    <w:p>
      <w:pPr>
        <w:ind w:firstLine="5400" w:firstLineChars="18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B7C"/>
    <w:rsid w:val="0000784E"/>
    <w:rsid w:val="0001314C"/>
    <w:rsid w:val="00037015"/>
    <w:rsid w:val="000477C1"/>
    <w:rsid w:val="000506E1"/>
    <w:rsid w:val="000523D4"/>
    <w:rsid w:val="00063543"/>
    <w:rsid w:val="00071617"/>
    <w:rsid w:val="00081625"/>
    <w:rsid w:val="000B4010"/>
    <w:rsid w:val="000B77F5"/>
    <w:rsid w:val="000C43E8"/>
    <w:rsid w:val="000C6396"/>
    <w:rsid w:val="000D327D"/>
    <w:rsid w:val="000D5AFE"/>
    <w:rsid w:val="000F6C7F"/>
    <w:rsid w:val="001020D4"/>
    <w:rsid w:val="00143A3F"/>
    <w:rsid w:val="001778AF"/>
    <w:rsid w:val="0018763A"/>
    <w:rsid w:val="001A075F"/>
    <w:rsid w:val="001D7392"/>
    <w:rsid w:val="0021321A"/>
    <w:rsid w:val="00223269"/>
    <w:rsid w:val="002264AC"/>
    <w:rsid w:val="002274F9"/>
    <w:rsid w:val="00247B36"/>
    <w:rsid w:val="00287252"/>
    <w:rsid w:val="002A233F"/>
    <w:rsid w:val="002A7F35"/>
    <w:rsid w:val="002B5B06"/>
    <w:rsid w:val="002C3BD0"/>
    <w:rsid w:val="002E55D6"/>
    <w:rsid w:val="003072E0"/>
    <w:rsid w:val="003105E0"/>
    <w:rsid w:val="00335B62"/>
    <w:rsid w:val="00344B62"/>
    <w:rsid w:val="00345BF6"/>
    <w:rsid w:val="0035054D"/>
    <w:rsid w:val="00372D55"/>
    <w:rsid w:val="00373D33"/>
    <w:rsid w:val="003775CC"/>
    <w:rsid w:val="003827EA"/>
    <w:rsid w:val="00384BA5"/>
    <w:rsid w:val="0039512A"/>
    <w:rsid w:val="003B3AE0"/>
    <w:rsid w:val="003B4AAB"/>
    <w:rsid w:val="003D0CBA"/>
    <w:rsid w:val="003D74DB"/>
    <w:rsid w:val="003E13D6"/>
    <w:rsid w:val="003F5FAE"/>
    <w:rsid w:val="00447EF9"/>
    <w:rsid w:val="00456BC4"/>
    <w:rsid w:val="004579D9"/>
    <w:rsid w:val="00492B39"/>
    <w:rsid w:val="004A10AC"/>
    <w:rsid w:val="004A5348"/>
    <w:rsid w:val="004B70BF"/>
    <w:rsid w:val="004C3B7C"/>
    <w:rsid w:val="004C3F5A"/>
    <w:rsid w:val="004D6042"/>
    <w:rsid w:val="004D6166"/>
    <w:rsid w:val="004F71B4"/>
    <w:rsid w:val="00502D04"/>
    <w:rsid w:val="00523C14"/>
    <w:rsid w:val="00526037"/>
    <w:rsid w:val="005676DE"/>
    <w:rsid w:val="00581AD7"/>
    <w:rsid w:val="005D5B9E"/>
    <w:rsid w:val="005E2B42"/>
    <w:rsid w:val="005E7C48"/>
    <w:rsid w:val="0060264B"/>
    <w:rsid w:val="00607687"/>
    <w:rsid w:val="00621471"/>
    <w:rsid w:val="00622A06"/>
    <w:rsid w:val="0062370F"/>
    <w:rsid w:val="00633F48"/>
    <w:rsid w:val="006341A9"/>
    <w:rsid w:val="006432CB"/>
    <w:rsid w:val="00645B5A"/>
    <w:rsid w:val="00665733"/>
    <w:rsid w:val="00677B56"/>
    <w:rsid w:val="006A01C2"/>
    <w:rsid w:val="006B1530"/>
    <w:rsid w:val="006B3EDE"/>
    <w:rsid w:val="006D2D82"/>
    <w:rsid w:val="006E0356"/>
    <w:rsid w:val="006E0A32"/>
    <w:rsid w:val="006F34CF"/>
    <w:rsid w:val="00730815"/>
    <w:rsid w:val="00751BEE"/>
    <w:rsid w:val="007844AC"/>
    <w:rsid w:val="00791130"/>
    <w:rsid w:val="007A3551"/>
    <w:rsid w:val="007A3A4B"/>
    <w:rsid w:val="007B4AD5"/>
    <w:rsid w:val="007C1DDF"/>
    <w:rsid w:val="007C23E8"/>
    <w:rsid w:val="007D10C3"/>
    <w:rsid w:val="007D603A"/>
    <w:rsid w:val="007E02DD"/>
    <w:rsid w:val="007E79A6"/>
    <w:rsid w:val="008075A5"/>
    <w:rsid w:val="00810DFA"/>
    <w:rsid w:val="00814F65"/>
    <w:rsid w:val="00852041"/>
    <w:rsid w:val="008749E2"/>
    <w:rsid w:val="008A0AB6"/>
    <w:rsid w:val="008A51FE"/>
    <w:rsid w:val="008C3514"/>
    <w:rsid w:val="008D54CB"/>
    <w:rsid w:val="008D73D0"/>
    <w:rsid w:val="008E3D61"/>
    <w:rsid w:val="008F21F4"/>
    <w:rsid w:val="00906C28"/>
    <w:rsid w:val="0092354A"/>
    <w:rsid w:val="009627BD"/>
    <w:rsid w:val="0096485E"/>
    <w:rsid w:val="009656E5"/>
    <w:rsid w:val="00982CB2"/>
    <w:rsid w:val="00995FDC"/>
    <w:rsid w:val="009B03FE"/>
    <w:rsid w:val="009D4136"/>
    <w:rsid w:val="009E42AA"/>
    <w:rsid w:val="009E5018"/>
    <w:rsid w:val="009F23B5"/>
    <w:rsid w:val="009F5E0A"/>
    <w:rsid w:val="00A01F95"/>
    <w:rsid w:val="00A03924"/>
    <w:rsid w:val="00A22A97"/>
    <w:rsid w:val="00A507FC"/>
    <w:rsid w:val="00A55D0B"/>
    <w:rsid w:val="00A63FAC"/>
    <w:rsid w:val="00A6560B"/>
    <w:rsid w:val="00A7207D"/>
    <w:rsid w:val="00A7705B"/>
    <w:rsid w:val="00AA1CC7"/>
    <w:rsid w:val="00AA2CC8"/>
    <w:rsid w:val="00AC3119"/>
    <w:rsid w:val="00AC5F7B"/>
    <w:rsid w:val="00AD15A4"/>
    <w:rsid w:val="00AF67C0"/>
    <w:rsid w:val="00B06594"/>
    <w:rsid w:val="00B47C31"/>
    <w:rsid w:val="00B512CC"/>
    <w:rsid w:val="00B90C40"/>
    <w:rsid w:val="00BB27CF"/>
    <w:rsid w:val="00BB35CE"/>
    <w:rsid w:val="00BB7DEE"/>
    <w:rsid w:val="00BD03C2"/>
    <w:rsid w:val="00BF39AD"/>
    <w:rsid w:val="00C078A7"/>
    <w:rsid w:val="00C160E8"/>
    <w:rsid w:val="00C179DF"/>
    <w:rsid w:val="00C253C3"/>
    <w:rsid w:val="00C45BFB"/>
    <w:rsid w:val="00C91147"/>
    <w:rsid w:val="00C967A4"/>
    <w:rsid w:val="00CC3269"/>
    <w:rsid w:val="00CF54D7"/>
    <w:rsid w:val="00D23E3C"/>
    <w:rsid w:val="00D32D30"/>
    <w:rsid w:val="00D44540"/>
    <w:rsid w:val="00D45EAD"/>
    <w:rsid w:val="00D505B2"/>
    <w:rsid w:val="00D67E8C"/>
    <w:rsid w:val="00D73C4C"/>
    <w:rsid w:val="00D9584B"/>
    <w:rsid w:val="00DA70EF"/>
    <w:rsid w:val="00DA730F"/>
    <w:rsid w:val="00DB67C5"/>
    <w:rsid w:val="00DC398A"/>
    <w:rsid w:val="00DC57E5"/>
    <w:rsid w:val="00DD25E9"/>
    <w:rsid w:val="00DE4265"/>
    <w:rsid w:val="00DF60EB"/>
    <w:rsid w:val="00E1646E"/>
    <w:rsid w:val="00E30681"/>
    <w:rsid w:val="00E31C59"/>
    <w:rsid w:val="00E45574"/>
    <w:rsid w:val="00E73EB5"/>
    <w:rsid w:val="00E906A7"/>
    <w:rsid w:val="00E908D7"/>
    <w:rsid w:val="00EA4694"/>
    <w:rsid w:val="00EB5532"/>
    <w:rsid w:val="00EC248F"/>
    <w:rsid w:val="00EF7322"/>
    <w:rsid w:val="00F058B3"/>
    <w:rsid w:val="00F11CDB"/>
    <w:rsid w:val="00F37726"/>
    <w:rsid w:val="00F37BAB"/>
    <w:rsid w:val="00F82BD8"/>
    <w:rsid w:val="00F847A8"/>
    <w:rsid w:val="00F9608E"/>
    <w:rsid w:val="00F97EBC"/>
    <w:rsid w:val="00FA56A2"/>
    <w:rsid w:val="00FB28D1"/>
    <w:rsid w:val="00FC2B23"/>
    <w:rsid w:val="00FE309A"/>
    <w:rsid w:val="00FE5E3D"/>
    <w:rsid w:val="00FF0E6A"/>
    <w:rsid w:val="189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850</Characters>
  <Lines>7</Lines>
  <Paragraphs>1</Paragraphs>
  <TotalTime>4</TotalTime>
  <ScaleCrop>false</ScaleCrop>
  <LinksUpToDate>false</LinksUpToDate>
  <CharactersWithSpaces>997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user</dc:creator>
  <cp:lastModifiedBy>周慧</cp:lastModifiedBy>
  <dcterms:modified xsi:type="dcterms:W3CDTF">2020-04-21T02:41:44Z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