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9D" w:rsidRPr="00FE1D9D" w:rsidRDefault="00FE1D9D" w:rsidP="00FE1D9D">
      <w:pPr>
        <w:spacing w:afterLines="50" w:line="640" w:lineRule="exact"/>
        <w:ind w:leftChars="-135" w:left="-283"/>
        <w:jc w:val="left"/>
        <w:rPr>
          <w:rFonts w:ascii="仿宋" w:eastAsia="仿宋" w:hAnsi="仿宋" w:hint="eastAsia"/>
          <w:sz w:val="32"/>
          <w:szCs w:val="32"/>
        </w:rPr>
      </w:pPr>
      <w:r w:rsidRPr="00FE1D9D">
        <w:rPr>
          <w:rFonts w:ascii="仿宋" w:eastAsia="仿宋" w:hAnsi="仿宋" w:hint="eastAsia"/>
          <w:sz w:val="32"/>
          <w:szCs w:val="32"/>
        </w:rPr>
        <w:t>附件4：</w:t>
      </w:r>
    </w:p>
    <w:p w:rsidR="008626A4" w:rsidRPr="00FE1D9D" w:rsidRDefault="00FE1D9D" w:rsidP="00FE1D9D">
      <w:pPr>
        <w:spacing w:afterLines="50" w:line="640" w:lineRule="exact"/>
        <w:ind w:leftChars="-135" w:left="-28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7271F6" w:rsidRPr="00FE1D9D">
        <w:rPr>
          <w:rFonts w:ascii="黑体" w:eastAsia="黑体" w:hAnsi="黑体" w:hint="eastAsia"/>
          <w:b/>
          <w:sz w:val="36"/>
          <w:szCs w:val="36"/>
        </w:rPr>
        <w:t>匠心住宅评</w:t>
      </w:r>
      <w:r w:rsidR="007271F6" w:rsidRPr="00FE1D9D">
        <w:rPr>
          <w:rFonts w:ascii="黑体" w:eastAsia="黑体" w:hAnsi="黑体" w:hint="eastAsia"/>
          <w:b/>
          <w:sz w:val="36"/>
          <w:szCs w:val="36"/>
        </w:rPr>
        <w:t>价</w:t>
      </w:r>
      <w:r w:rsidR="007271F6" w:rsidRPr="00FE1D9D">
        <w:rPr>
          <w:rFonts w:ascii="黑体" w:eastAsia="黑体" w:hAnsi="黑体" w:hint="eastAsia"/>
          <w:b/>
          <w:sz w:val="36"/>
          <w:szCs w:val="36"/>
        </w:rPr>
        <w:t>需要</w:t>
      </w:r>
      <w:r w:rsidR="007271F6" w:rsidRPr="00FE1D9D">
        <w:rPr>
          <w:rFonts w:ascii="黑体" w:eastAsia="黑体" w:hAnsi="黑体" w:hint="eastAsia"/>
          <w:b/>
          <w:sz w:val="36"/>
          <w:szCs w:val="36"/>
        </w:rPr>
        <w:t>提供</w:t>
      </w:r>
      <w:r w:rsidR="007271F6" w:rsidRPr="00FE1D9D">
        <w:rPr>
          <w:rFonts w:ascii="黑体" w:eastAsia="黑体" w:hAnsi="黑体" w:hint="eastAsia"/>
          <w:b/>
          <w:sz w:val="36"/>
          <w:szCs w:val="36"/>
        </w:rPr>
        <w:t>材料</w:t>
      </w:r>
      <w:r w:rsidR="007271F6" w:rsidRPr="00FE1D9D">
        <w:rPr>
          <w:rFonts w:ascii="黑体" w:eastAsia="黑体" w:hAnsi="黑体" w:hint="eastAsia"/>
          <w:b/>
          <w:sz w:val="36"/>
          <w:szCs w:val="36"/>
        </w:rPr>
        <w:t>清单</w:t>
      </w:r>
    </w:p>
    <w:p w:rsidR="008626A4" w:rsidRPr="00FE1D9D" w:rsidRDefault="007271F6">
      <w:pPr>
        <w:pStyle w:val="a5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FE1D9D">
        <w:rPr>
          <w:rFonts w:ascii="仿宋" w:eastAsia="仿宋" w:hAnsi="仿宋" w:hint="eastAsia"/>
          <w:b/>
          <w:bCs/>
          <w:sz w:val="32"/>
          <w:szCs w:val="32"/>
        </w:rPr>
        <w:t>第一部分：材料审核</w:t>
      </w:r>
    </w:p>
    <w:p w:rsidR="008626A4" w:rsidRPr="00FE1D9D" w:rsidRDefault="00FE1D9D" w:rsidP="00FE1D9D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FE1D9D">
        <w:rPr>
          <w:rFonts w:ascii="仿宋" w:eastAsia="仿宋" w:hAnsi="仿宋" w:cs="宋体" w:hint="eastAsia"/>
          <w:sz w:val="30"/>
          <w:szCs w:val="30"/>
        </w:rPr>
        <w:t>1、</w:t>
      </w:r>
      <w:r w:rsidR="007271F6" w:rsidRPr="00FE1D9D">
        <w:rPr>
          <w:rFonts w:ascii="仿宋" w:eastAsia="仿宋" w:hAnsi="仿宋" w:cs="宋体" w:hint="eastAsia"/>
          <w:sz w:val="30"/>
          <w:szCs w:val="30"/>
        </w:rPr>
        <w:t>申报表（一式两份，盖公章）；</w:t>
      </w:r>
    </w:p>
    <w:p w:rsidR="008626A4" w:rsidRPr="00FE1D9D" w:rsidRDefault="00FE1D9D" w:rsidP="00FE1D9D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FE1D9D">
        <w:rPr>
          <w:rFonts w:ascii="仿宋" w:eastAsia="仿宋" w:hAnsi="仿宋" w:cs="宋体" w:hint="eastAsia"/>
          <w:sz w:val="30"/>
          <w:szCs w:val="30"/>
        </w:rPr>
        <w:t>2、</w:t>
      </w:r>
      <w:r w:rsidR="007271F6" w:rsidRPr="00FE1D9D">
        <w:rPr>
          <w:rFonts w:ascii="仿宋" w:eastAsia="仿宋" w:hAnsi="仿宋" w:cs="宋体" w:hint="eastAsia"/>
          <w:sz w:val="30"/>
          <w:szCs w:val="30"/>
        </w:rPr>
        <w:t>营业执照、资质证书复印件各一份；</w:t>
      </w:r>
    </w:p>
    <w:p w:rsidR="008626A4" w:rsidRPr="00FE1D9D" w:rsidRDefault="007271F6" w:rsidP="00FE1D9D">
      <w:pPr>
        <w:pStyle w:val="a5"/>
        <w:ind w:firstLine="600"/>
        <w:rPr>
          <w:rFonts w:ascii="仿宋" w:eastAsia="仿宋" w:hAnsi="仿宋" w:cs="宋体"/>
          <w:sz w:val="30"/>
          <w:szCs w:val="30"/>
        </w:rPr>
      </w:pPr>
      <w:r w:rsidRPr="00FE1D9D">
        <w:rPr>
          <w:rFonts w:ascii="仿宋" w:eastAsia="仿宋" w:hAnsi="仿宋" w:cs="宋体" w:hint="eastAsia"/>
          <w:sz w:val="30"/>
          <w:szCs w:val="30"/>
        </w:rPr>
        <w:t>3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《国有土地使用权证》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《建设用地规划许可证》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《建设工程规划许可证》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《建筑工程施工许可证》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《商品房预售许可证》</w:t>
      </w:r>
      <w:r w:rsidRPr="00FE1D9D">
        <w:rPr>
          <w:rFonts w:ascii="仿宋" w:eastAsia="仿宋" w:hAnsi="仿宋" w:cs="宋体" w:hint="eastAsia"/>
          <w:sz w:val="30"/>
          <w:szCs w:val="30"/>
        </w:rPr>
        <w:t>或</w:t>
      </w:r>
      <w:r w:rsidRPr="00FE1D9D">
        <w:rPr>
          <w:rFonts w:ascii="仿宋" w:eastAsia="仿宋" w:hAnsi="仿宋" w:cs="宋体" w:hint="eastAsia"/>
          <w:sz w:val="30"/>
          <w:szCs w:val="30"/>
        </w:rPr>
        <w:t>《商品房</w:t>
      </w:r>
      <w:r w:rsidRPr="00FE1D9D">
        <w:rPr>
          <w:rFonts w:ascii="仿宋" w:eastAsia="仿宋" w:hAnsi="仿宋" w:cs="宋体" w:hint="eastAsia"/>
          <w:sz w:val="30"/>
          <w:szCs w:val="30"/>
        </w:rPr>
        <w:t>销</w:t>
      </w:r>
      <w:r w:rsidRPr="00FE1D9D">
        <w:rPr>
          <w:rFonts w:ascii="仿宋" w:eastAsia="仿宋" w:hAnsi="仿宋" w:cs="宋体" w:hint="eastAsia"/>
          <w:sz w:val="30"/>
          <w:szCs w:val="30"/>
        </w:rPr>
        <w:t>售许可证》</w:t>
      </w:r>
      <w:r w:rsidRPr="00FE1D9D">
        <w:rPr>
          <w:rFonts w:ascii="仿宋" w:eastAsia="仿宋" w:hAnsi="仿宋" w:cs="宋体" w:hint="eastAsia"/>
          <w:sz w:val="30"/>
          <w:szCs w:val="30"/>
        </w:rPr>
        <w:t>复印件各一份；</w:t>
      </w:r>
    </w:p>
    <w:p w:rsidR="008626A4" w:rsidRPr="00FE1D9D" w:rsidRDefault="007271F6" w:rsidP="00FE1D9D">
      <w:pPr>
        <w:pStyle w:val="a5"/>
        <w:ind w:firstLine="600"/>
        <w:rPr>
          <w:rFonts w:ascii="仿宋" w:eastAsia="仿宋" w:hAnsi="仿宋" w:cs="宋体"/>
          <w:sz w:val="30"/>
          <w:szCs w:val="30"/>
        </w:rPr>
      </w:pPr>
      <w:r w:rsidRPr="00FE1D9D">
        <w:rPr>
          <w:rFonts w:ascii="仿宋" w:eastAsia="仿宋" w:hAnsi="仿宋" w:cs="宋体" w:hint="eastAsia"/>
          <w:sz w:val="30"/>
          <w:szCs w:val="30"/>
        </w:rPr>
        <w:t>4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《竣工备案证》复印件一份；</w:t>
      </w:r>
    </w:p>
    <w:p w:rsidR="008626A4" w:rsidRPr="00FE1D9D" w:rsidRDefault="007271F6" w:rsidP="00FE1D9D">
      <w:pPr>
        <w:pStyle w:val="a5"/>
        <w:ind w:firstLine="600"/>
        <w:rPr>
          <w:rFonts w:ascii="仿宋" w:eastAsia="仿宋" w:hAnsi="仿宋" w:cs="宋体"/>
          <w:sz w:val="30"/>
          <w:szCs w:val="30"/>
        </w:rPr>
      </w:pPr>
      <w:r w:rsidRPr="00FE1D9D">
        <w:rPr>
          <w:rFonts w:ascii="仿宋" w:eastAsia="仿宋" w:hAnsi="仿宋" w:cs="宋体" w:hint="eastAsia"/>
          <w:sz w:val="30"/>
          <w:szCs w:val="30"/>
        </w:rPr>
        <w:t>5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申报项目与实际相符的</w:t>
      </w:r>
      <w:r w:rsidRPr="00FE1D9D">
        <w:rPr>
          <w:rFonts w:ascii="仿宋" w:eastAsia="仿宋" w:hAnsi="仿宋" w:cs="宋体" w:hint="eastAsia"/>
          <w:bCs/>
          <w:sz w:val="30"/>
          <w:szCs w:val="30"/>
        </w:rPr>
        <w:t>总平面布置图</w:t>
      </w:r>
      <w:r w:rsidRPr="00FE1D9D">
        <w:rPr>
          <w:rFonts w:ascii="仿宋" w:eastAsia="仿宋" w:hAnsi="仿宋" w:cs="宋体" w:hint="eastAsia"/>
          <w:sz w:val="30"/>
          <w:szCs w:val="30"/>
        </w:rPr>
        <w:t>；（</w:t>
      </w:r>
      <w:r w:rsidRPr="00FE1D9D">
        <w:rPr>
          <w:rFonts w:ascii="仿宋" w:eastAsia="仿宋" w:hAnsi="仿宋" w:cs="宋体" w:hint="eastAsia"/>
          <w:sz w:val="30"/>
          <w:szCs w:val="30"/>
        </w:rPr>
        <w:t>图中能够体现项目指标和庭院布置，</w:t>
      </w:r>
      <w:r w:rsidRPr="00FE1D9D">
        <w:rPr>
          <w:rFonts w:ascii="仿宋" w:eastAsia="仿宋" w:hAnsi="仿宋" w:cs="宋体" w:hint="eastAsia"/>
          <w:sz w:val="30"/>
          <w:szCs w:val="30"/>
        </w:rPr>
        <w:t>否则</w:t>
      </w:r>
      <w:r w:rsidRPr="00FE1D9D">
        <w:rPr>
          <w:rFonts w:ascii="仿宋" w:eastAsia="仿宋" w:hAnsi="仿宋" w:cs="宋体" w:hint="eastAsia"/>
          <w:sz w:val="30"/>
          <w:szCs w:val="30"/>
        </w:rPr>
        <w:t>提供项目指标和庭院</w:t>
      </w:r>
      <w:bookmarkStart w:id="0" w:name="_GoBack"/>
      <w:bookmarkEnd w:id="0"/>
      <w:r w:rsidRPr="00FE1D9D">
        <w:rPr>
          <w:rFonts w:ascii="仿宋" w:eastAsia="仿宋" w:hAnsi="仿宋" w:cs="宋体" w:hint="eastAsia"/>
          <w:sz w:val="30"/>
          <w:szCs w:val="30"/>
        </w:rPr>
        <w:t>绿化道路交通图</w:t>
      </w:r>
      <w:r w:rsidRPr="00FE1D9D">
        <w:rPr>
          <w:rFonts w:ascii="仿宋" w:eastAsia="仿宋" w:hAnsi="仿宋" w:cs="宋体" w:hint="eastAsia"/>
          <w:sz w:val="30"/>
          <w:szCs w:val="30"/>
        </w:rPr>
        <w:t>复）</w:t>
      </w:r>
    </w:p>
    <w:p w:rsidR="008626A4" w:rsidRPr="00FE1D9D" w:rsidRDefault="007271F6" w:rsidP="00FE1D9D">
      <w:pPr>
        <w:pStyle w:val="a5"/>
        <w:ind w:firstLine="600"/>
        <w:rPr>
          <w:rFonts w:ascii="仿宋" w:eastAsia="仿宋" w:hAnsi="仿宋" w:cs="宋体"/>
          <w:sz w:val="30"/>
          <w:szCs w:val="30"/>
        </w:rPr>
      </w:pPr>
      <w:r w:rsidRPr="00FE1D9D">
        <w:rPr>
          <w:rFonts w:ascii="仿宋" w:eastAsia="仿宋" w:hAnsi="仿宋" w:cs="宋体" w:hint="eastAsia"/>
          <w:sz w:val="30"/>
          <w:szCs w:val="30"/>
        </w:rPr>
        <w:t>6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典型的住宅</w:t>
      </w:r>
      <w:r w:rsidRPr="00FE1D9D">
        <w:rPr>
          <w:rFonts w:ascii="仿宋" w:eastAsia="仿宋" w:hAnsi="仿宋" w:cs="宋体" w:hint="eastAsia"/>
          <w:bCs/>
          <w:sz w:val="30"/>
          <w:szCs w:val="30"/>
        </w:rPr>
        <w:t>标准层平面图</w:t>
      </w:r>
      <w:r w:rsidRPr="00FE1D9D">
        <w:rPr>
          <w:rFonts w:ascii="仿宋" w:eastAsia="仿宋" w:hAnsi="仿宋" w:cs="宋体" w:hint="eastAsia"/>
          <w:bCs/>
          <w:sz w:val="30"/>
          <w:szCs w:val="30"/>
        </w:rPr>
        <w:t>；</w:t>
      </w:r>
      <w:r w:rsidRPr="00FE1D9D">
        <w:rPr>
          <w:rFonts w:ascii="仿宋" w:eastAsia="仿宋" w:hAnsi="仿宋" w:cs="宋体" w:hint="eastAsia"/>
          <w:sz w:val="30"/>
          <w:szCs w:val="30"/>
        </w:rPr>
        <w:t>（</w:t>
      </w:r>
      <w:r w:rsidRPr="00FE1D9D">
        <w:rPr>
          <w:rFonts w:ascii="仿宋" w:eastAsia="仿宋" w:hAnsi="仿宋" w:cs="宋体" w:hint="eastAsia"/>
          <w:sz w:val="30"/>
          <w:szCs w:val="30"/>
        </w:rPr>
        <w:t>不是销售用的户型图。</w:t>
      </w:r>
      <w:r w:rsidRPr="00FE1D9D">
        <w:rPr>
          <w:rFonts w:ascii="仿宋" w:eastAsia="仿宋" w:hAnsi="仿宋" w:cs="宋体" w:hint="eastAsia"/>
          <w:sz w:val="30"/>
          <w:szCs w:val="30"/>
        </w:rPr>
        <w:t>）</w:t>
      </w:r>
    </w:p>
    <w:p w:rsidR="008626A4" w:rsidRPr="00FE1D9D" w:rsidRDefault="007271F6" w:rsidP="00FE1D9D">
      <w:pPr>
        <w:pStyle w:val="a5"/>
        <w:ind w:firstLine="600"/>
        <w:rPr>
          <w:rFonts w:ascii="仿宋" w:eastAsia="仿宋" w:hAnsi="仿宋" w:cs="宋体"/>
          <w:sz w:val="30"/>
          <w:szCs w:val="30"/>
        </w:rPr>
      </w:pPr>
      <w:r w:rsidRPr="00FE1D9D">
        <w:rPr>
          <w:rFonts w:ascii="仿宋" w:eastAsia="仿宋" w:hAnsi="仿宋" w:cs="宋体" w:hint="eastAsia"/>
          <w:sz w:val="30"/>
          <w:szCs w:val="30"/>
        </w:rPr>
        <w:t>7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有地下车库的需提供</w:t>
      </w:r>
      <w:r w:rsidRPr="00FE1D9D">
        <w:rPr>
          <w:rFonts w:ascii="仿宋" w:eastAsia="仿宋" w:hAnsi="仿宋" w:cs="宋体" w:hint="eastAsia"/>
          <w:bCs/>
          <w:sz w:val="30"/>
          <w:szCs w:val="30"/>
        </w:rPr>
        <w:t>车库平面布置图</w:t>
      </w:r>
      <w:r w:rsidRPr="00FE1D9D">
        <w:rPr>
          <w:rFonts w:ascii="仿宋" w:eastAsia="仿宋" w:hAnsi="仿宋" w:cs="宋体" w:hint="eastAsia"/>
          <w:bCs/>
          <w:sz w:val="30"/>
          <w:szCs w:val="30"/>
        </w:rPr>
        <w:t>；</w:t>
      </w:r>
    </w:p>
    <w:p w:rsidR="008626A4" w:rsidRPr="00FE1D9D" w:rsidRDefault="007271F6">
      <w:pPr>
        <w:pStyle w:val="a5"/>
        <w:ind w:firstLineChars="0" w:firstLine="0"/>
        <w:rPr>
          <w:rFonts w:ascii="仿宋" w:eastAsia="仿宋" w:hAnsi="仿宋" w:cs="宋体"/>
          <w:sz w:val="30"/>
          <w:szCs w:val="30"/>
        </w:rPr>
      </w:pPr>
      <w:r w:rsidRPr="00FE1D9D">
        <w:rPr>
          <w:rFonts w:ascii="仿宋" w:eastAsia="仿宋" w:hAnsi="仿宋" w:cs="宋体" w:hint="eastAsia"/>
          <w:sz w:val="30"/>
          <w:szCs w:val="30"/>
        </w:rPr>
        <w:t xml:space="preserve">    8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装配式建筑应用相关材料</w:t>
      </w:r>
      <w:r w:rsidR="00FE1D9D">
        <w:rPr>
          <w:rFonts w:ascii="仿宋" w:eastAsia="仿宋" w:hAnsi="仿宋" w:cs="宋体" w:hint="eastAsia"/>
          <w:sz w:val="30"/>
          <w:szCs w:val="30"/>
        </w:rPr>
        <w:t>；</w:t>
      </w:r>
    </w:p>
    <w:p w:rsidR="008626A4" w:rsidRPr="00FE1D9D" w:rsidRDefault="007271F6" w:rsidP="00FE1D9D">
      <w:pPr>
        <w:pStyle w:val="a5"/>
        <w:ind w:firstLine="600"/>
        <w:rPr>
          <w:rFonts w:ascii="仿宋" w:eastAsia="仿宋" w:hAnsi="仿宋" w:cs="宋体"/>
          <w:sz w:val="30"/>
          <w:szCs w:val="30"/>
        </w:rPr>
      </w:pPr>
      <w:r w:rsidRPr="00FE1D9D">
        <w:rPr>
          <w:rFonts w:ascii="仿宋" w:eastAsia="仿宋" w:hAnsi="仿宋" w:cs="宋体" w:hint="eastAsia"/>
          <w:sz w:val="30"/>
          <w:szCs w:val="30"/>
        </w:rPr>
        <w:t>9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bCs/>
          <w:sz w:val="30"/>
          <w:szCs w:val="30"/>
        </w:rPr>
        <w:t>申报项目简介</w:t>
      </w:r>
      <w:r w:rsidRPr="00FE1D9D">
        <w:rPr>
          <w:rFonts w:ascii="仿宋" w:eastAsia="仿宋" w:hAnsi="仿宋" w:cs="宋体" w:hint="eastAsia"/>
          <w:sz w:val="30"/>
          <w:szCs w:val="30"/>
        </w:rPr>
        <w:t>：</w:t>
      </w:r>
      <w:r w:rsidRPr="00FE1D9D">
        <w:rPr>
          <w:rFonts w:ascii="仿宋" w:eastAsia="仿宋" w:hAnsi="仿宋" w:cs="宋体" w:hint="eastAsia"/>
          <w:sz w:val="30"/>
          <w:szCs w:val="30"/>
        </w:rPr>
        <w:t>建议参考“龙江匠心住宅评选专家评分表”各项评分标准，针对性的根据所申报奖项的特点编</w:t>
      </w:r>
      <w:r w:rsidR="00FE1D9D">
        <w:rPr>
          <w:rFonts w:ascii="仿宋" w:eastAsia="仿宋" w:hAnsi="仿宋" w:cs="宋体" w:hint="eastAsia"/>
          <w:sz w:val="30"/>
          <w:szCs w:val="30"/>
        </w:rPr>
        <w:t>写；</w:t>
      </w:r>
    </w:p>
    <w:p w:rsidR="008626A4" w:rsidRPr="00FE1D9D" w:rsidRDefault="007271F6" w:rsidP="00FE1D9D">
      <w:pPr>
        <w:pStyle w:val="a5"/>
        <w:ind w:firstLine="600"/>
        <w:rPr>
          <w:rFonts w:ascii="仿宋" w:eastAsia="仿宋" w:hAnsi="仿宋" w:cs="宋体"/>
          <w:sz w:val="30"/>
          <w:szCs w:val="30"/>
        </w:rPr>
      </w:pPr>
      <w:r w:rsidRPr="00FE1D9D">
        <w:rPr>
          <w:rFonts w:ascii="仿宋" w:eastAsia="仿宋" w:hAnsi="仿宋" w:cs="宋体" w:hint="eastAsia"/>
          <w:sz w:val="30"/>
          <w:szCs w:val="30"/>
        </w:rPr>
        <w:t>10</w:t>
      </w:r>
      <w:r w:rsidRPr="00FE1D9D">
        <w:rPr>
          <w:rFonts w:ascii="仿宋" w:eastAsia="仿宋" w:hAnsi="仿宋" w:cs="宋体" w:hint="eastAsia"/>
          <w:sz w:val="30"/>
          <w:szCs w:val="30"/>
        </w:rPr>
        <w:t>、</w:t>
      </w:r>
      <w:r w:rsidRPr="00FE1D9D">
        <w:rPr>
          <w:rFonts w:ascii="仿宋" w:eastAsia="仿宋" w:hAnsi="仿宋" w:cs="宋体" w:hint="eastAsia"/>
          <w:sz w:val="30"/>
          <w:szCs w:val="30"/>
        </w:rPr>
        <w:t>上述</w:t>
      </w:r>
      <w:r w:rsidRPr="00FE1D9D">
        <w:rPr>
          <w:rFonts w:ascii="仿宋" w:eastAsia="仿宋" w:hAnsi="仿宋" w:cs="宋体" w:hint="eastAsia"/>
          <w:sz w:val="30"/>
          <w:szCs w:val="30"/>
        </w:rPr>
        <w:t>图纸部分可</w:t>
      </w:r>
      <w:r w:rsidRPr="00FE1D9D">
        <w:rPr>
          <w:rFonts w:ascii="仿宋" w:eastAsia="仿宋" w:hAnsi="仿宋" w:cs="宋体" w:hint="eastAsia"/>
          <w:sz w:val="30"/>
          <w:szCs w:val="30"/>
        </w:rPr>
        <w:t>提供电子版。图纸要求</w:t>
      </w:r>
      <w:r w:rsidRPr="00FE1D9D">
        <w:rPr>
          <w:rFonts w:ascii="仿宋" w:eastAsia="仿宋" w:hAnsi="仿宋" w:cs="宋体" w:hint="eastAsia"/>
          <w:sz w:val="30"/>
          <w:szCs w:val="30"/>
        </w:rPr>
        <w:t>CAD</w:t>
      </w:r>
      <w:r w:rsidRPr="00FE1D9D">
        <w:rPr>
          <w:rFonts w:ascii="仿宋" w:eastAsia="仿宋" w:hAnsi="仿宋" w:cs="宋体" w:hint="eastAsia"/>
          <w:sz w:val="30"/>
          <w:szCs w:val="30"/>
        </w:rPr>
        <w:t>格式或清晰的</w:t>
      </w:r>
      <w:r w:rsidRPr="00FE1D9D">
        <w:rPr>
          <w:rFonts w:ascii="仿宋" w:eastAsia="仿宋" w:hAnsi="仿宋" w:cs="宋体" w:hint="eastAsia"/>
          <w:sz w:val="30"/>
          <w:szCs w:val="30"/>
        </w:rPr>
        <w:t>pdf</w:t>
      </w:r>
      <w:r w:rsidRPr="00FE1D9D">
        <w:rPr>
          <w:rFonts w:ascii="仿宋" w:eastAsia="仿宋" w:hAnsi="仿宋" w:cs="宋体" w:hint="eastAsia"/>
          <w:sz w:val="30"/>
          <w:szCs w:val="30"/>
        </w:rPr>
        <w:t>等图片格式。</w:t>
      </w:r>
    </w:p>
    <w:p w:rsidR="008626A4" w:rsidRPr="00FE1D9D" w:rsidRDefault="007271F6">
      <w:pPr>
        <w:pStyle w:val="a5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FE1D9D">
        <w:rPr>
          <w:rFonts w:ascii="仿宋" w:eastAsia="仿宋" w:hAnsi="仿宋" w:hint="eastAsia"/>
          <w:b/>
          <w:bCs/>
          <w:sz w:val="32"/>
          <w:szCs w:val="32"/>
        </w:rPr>
        <w:t>第二部分：</w:t>
      </w:r>
      <w:r w:rsidRPr="00FE1D9D">
        <w:rPr>
          <w:rFonts w:ascii="仿宋" w:eastAsia="仿宋" w:hAnsi="仿宋" w:hint="eastAsia"/>
          <w:b/>
          <w:bCs/>
          <w:sz w:val="32"/>
          <w:szCs w:val="32"/>
        </w:rPr>
        <w:t>现场评审</w:t>
      </w:r>
    </w:p>
    <w:p w:rsidR="008626A4" w:rsidRPr="00FE1D9D" w:rsidRDefault="007271F6" w:rsidP="00FE1D9D">
      <w:pPr>
        <w:pStyle w:val="a5"/>
        <w:ind w:firstLine="600"/>
        <w:rPr>
          <w:rFonts w:ascii="仿宋" w:eastAsia="仿宋" w:hAnsi="仿宋"/>
          <w:sz w:val="30"/>
          <w:szCs w:val="30"/>
        </w:rPr>
      </w:pPr>
      <w:r w:rsidRPr="00FE1D9D">
        <w:rPr>
          <w:rFonts w:ascii="仿宋" w:eastAsia="仿宋" w:hAnsi="仿宋" w:hint="eastAsia"/>
          <w:sz w:val="30"/>
          <w:szCs w:val="30"/>
        </w:rPr>
        <w:t>1</w:t>
      </w:r>
      <w:r w:rsidRPr="00FE1D9D">
        <w:rPr>
          <w:rFonts w:ascii="仿宋" w:eastAsia="仿宋" w:hAnsi="仿宋" w:hint="eastAsia"/>
          <w:sz w:val="30"/>
          <w:szCs w:val="30"/>
        </w:rPr>
        <w:t>、</w:t>
      </w:r>
      <w:r w:rsidR="00FE1D9D">
        <w:rPr>
          <w:rFonts w:ascii="仿宋" w:eastAsia="仿宋" w:hAnsi="仿宋" w:hint="eastAsia"/>
          <w:sz w:val="30"/>
          <w:szCs w:val="30"/>
        </w:rPr>
        <w:t>需要熟悉该项目工程建设的人员配合并解答专家提出问题；</w:t>
      </w:r>
    </w:p>
    <w:p w:rsidR="008626A4" w:rsidRPr="00FE1D9D" w:rsidRDefault="007271F6" w:rsidP="00FE1D9D">
      <w:pPr>
        <w:pStyle w:val="a5"/>
        <w:ind w:firstLine="600"/>
        <w:rPr>
          <w:rFonts w:ascii="仿宋" w:eastAsia="仿宋" w:hAnsi="仿宋"/>
          <w:sz w:val="30"/>
          <w:szCs w:val="30"/>
        </w:rPr>
      </w:pPr>
      <w:r w:rsidRPr="00FE1D9D">
        <w:rPr>
          <w:rFonts w:ascii="仿宋" w:eastAsia="仿宋" w:hAnsi="仿宋" w:hint="eastAsia"/>
          <w:sz w:val="30"/>
          <w:szCs w:val="30"/>
        </w:rPr>
        <w:t>2</w:t>
      </w:r>
      <w:r w:rsidRPr="00FE1D9D">
        <w:rPr>
          <w:rFonts w:ascii="仿宋" w:eastAsia="仿宋" w:hAnsi="仿宋" w:hint="eastAsia"/>
          <w:sz w:val="30"/>
          <w:szCs w:val="30"/>
        </w:rPr>
        <w:t>、</w:t>
      </w:r>
      <w:r w:rsidRPr="00FE1D9D">
        <w:rPr>
          <w:rFonts w:ascii="仿宋" w:eastAsia="仿宋" w:hAnsi="仿宋" w:hint="eastAsia"/>
          <w:sz w:val="30"/>
          <w:szCs w:val="30"/>
        </w:rPr>
        <w:t>需要协调物业配合。参观庭院、屋面、住宅标准间、地下</w:t>
      </w:r>
      <w:r w:rsidR="00FE1D9D">
        <w:rPr>
          <w:rFonts w:ascii="仿宋" w:eastAsia="仿宋" w:hAnsi="仿宋" w:hint="eastAsia"/>
          <w:sz w:val="30"/>
          <w:szCs w:val="30"/>
        </w:rPr>
        <w:t>车库、消防泵房、给水泵房、配电室、消控中心、监控中心、社区配套；</w:t>
      </w:r>
    </w:p>
    <w:p w:rsidR="008626A4" w:rsidRPr="00FE1D9D" w:rsidRDefault="007271F6" w:rsidP="00FE1D9D">
      <w:pPr>
        <w:pStyle w:val="a5"/>
        <w:ind w:firstLine="600"/>
        <w:rPr>
          <w:rFonts w:ascii="仿宋" w:eastAsia="仿宋" w:hAnsi="仿宋"/>
          <w:sz w:val="30"/>
          <w:szCs w:val="30"/>
        </w:rPr>
      </w:pPr>
      <w:r w:rsidRPr="00FE1D9D">
        <w:rPr>
          <w:rFonts w:ascii="仿宋" w:eastAsia="仿宋" w:hAnsi="仿宋" w:hint="eastAsia"/>
          <w:sz w:val="30"/>
          <w:szCs w:val="30"/>
        </w:rPr>
        <w:t>3</w:t>
      </w:r>
      <w:r w:rsidRPr="00FE1D9D">
        <w:rPr>
          <w:rFonts w:ascii="仿宋" w:eastAsia="仿宋" w:hAnsi="仿宋" w:hint="eastAsia"/>
          <w:sz w:val="30"/>
          <w:szCs w:val="30"/>
        </w:rPr>
        <w:t>、</w:t>
      </w:r>
      <w:r w:rsidRPr="00FE1D9D">
        <w:rPr>
          <w:rFonts w:ascii="仿宋" w:eastAsia="仿宋" w:hAnsi="仿宋" w:hint="eastAsia"/>
          <w:sz w:val="30"/>
          <w:szCs w:val="30"/>
        </w:rPr>
        <w:t>现场提供总平面布置图</w:t>
      </w:r>
      <w:r w:rsidRPr="00FE1D9D">
        <w:rPr>
          <w:rFonts w:ascii="仿宋" w:eastAsia="仿宋" w:hAnsi="仿宋" w:hint="eastAsia"/>
          <w:sz w:val="30"/>
          <w:szCs w:val="30"/>
        </w:rPr>
        <w:t>和</w:t>
      </w:r>
      <w:r w:rsidRPr="00FE1D9D">
        <w:rPr>
          <w:rFonts w:ascii="仿宋" w:eastAsia="仿宋" w:hAnsi="仿宋" w:hint="eastAsia"/>
          <w:sz w:val="30"/>
          <w:szCs w:val="30"/>
        </w:rPr>
        <w:t>一套典型住宅楼的建筑、结构、暖通、给排水、强弱电等竣工（施工）图，庭院绿化竣工（施工）图。</w:t>
      </w:r>
    </w:p>
    <w:sectPr w:rsidR="008626A4" w:rsidRPr="00FE1D9D" w:rsidSect="00FE1D9D">
      <w:pgSz w:w="11906" w:h="16838" w:code="9"/>
      <w:pgMar w:top="1247" w:right="1418" w:bottom="124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F6" w:rsidRDefault="007271F6" w:rsidP="00FE1D9D">
      <w:r>
        <w:separator/>
      </w:r>
    </w:p>
  </w:endnote>
  <w:endnote w:type="continuationSeparator" w:id="1">
    <w:p w:rsidR="007271F6" w:rsidRDefault="007271F6" w:rsidP="00FE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F6" w:rsidRDefault="007271F6" w:rsidP="00FE1D9D">
      <w:r>
        <w:separator/>
      </w:r>
    </w:p>
  </w:footnote>
  <w:footnote w:type="continuationSeparator" w:id="1">
    <w:p w:rsidR="007271F6" w:rsidRDefault="007271F6" w:rsidP="00FE1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CD76"/>
    <w:multiLevelType w:val="singleLevel"/>
    <w:tmpl w:val="CFC655DC"/>
    <w:lvl w:ilvl="0">
      <w:start w:val="1"/>
      <w:numFmt w:val="decimal"/>
      <w:suff w:val="nothing"/>
      <w:lvlText w:val="%1、"/>
      <w:lvlJc w:val="left"/>
      <w:pPr>
        <w:ind w:left="560" w:firstLine="0"/>
      </w:pPr>
      <w:rPr>
        <w:rFonts w:ascii="宋体" w:eastAsia="宋体" w:hAnsi="宋体" w:cs="宋体"/>
      </w:rPr>
    </w:lvl>
  </w:abstractNum>
  <w:abstractNum w:abstractNumId="1">
    <w:nsid w:val="79450FC0"/>
    <w:multiLevelType w:val="hybridMultilevel"/>
    <w:tmpl w:val="1F2C4202"/>
    <w:lvl w:ilvl="0" w:tplc="079645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960"/>
    <w:rsid w:val="00071829"/>
    <w:rsid w:val="000B07D1"/>
    <w:rsid w:val="000B5555"/>
    <w:rsid w:val="000C1E4C"/>
    <w:rsid w:val="00125EA4"/>
    <w:rsid w:val="001364EF"/>
    <w:rsid w:val="00146D56"/>
    <w:rsid w:val="001B5DEB"/>
    <w:rsid w:val="001F5FE2"/>
    <w:rsid w:val="002208C4"/>
    <w:rsid w:val="00241ECD"/>
    <w:rsid w:val="002D5A71"/>
    <w:rsid w:val="004716DD"/>
    <w:rsid w:val="00712BA5"/>
    <w:rsid w:val="007271F6"/>
    <w:rsid w:val="00756969"/>
    <w:rsid w:val="00771A6E"/>
    <w:rsid w:val="0079333E"/>
    <w:rsid w:val="007A19D8"/>
    <w:rsid w:val="00836AA1"/>
    <w:rsid w:val="00860D07"/>
    <w:rsid w:val="008626A4"/>
    <w:rsid w:val="00953CEA"/>
    <w:rsid w:val="00995513"/>
    <w:rsid w:val="00BA0960"/>
    <w:rsid w:val="00C24E1B"/>
    <w:rsid w:val="00D563D3"/>
    <w:rsid w:val="00E0660B"/>
    <w:rsid w:val="00FE1D9D"/>
    <w:rsid w:val="00FF01C2"/>
    <w:rsid w:val="14881943"/>
    <w:rsid w:val="200624DD"/>
    <w:rsid w:val="483A2081"/>
    <w:rsid w:val="4AE8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2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2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626A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8626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26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958F8F-EC28-4E94-A60D-70F3EE08D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>ZB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user</cp:lastModifiedBy>
  <cp:revision>11</cp:revision>
  <cp:lastPrinted>2021-06-21T07:03:00Z</cp:lastPrinted>
  <dcterms:created xsi:type="dcterms:W3CDTF">2021-03-15T05:20:00Z</dcterms:created>
  <dcterms:modified xsi:type="dcterms:W3CDTF">2021-06-21T07:04:00Z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B6B5C487C04647DCB869E3CDE96F226B</vt:lpwstr>
  </property>
</Properties>
</file>